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326BF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2-</w:t>
      </w:r>
      <w:r w:rsidR="00EA498D">
        <w:rPr>
          <w:rFonts w:ascii="Times New Roman" w:hAnsi="Times New Roman" w:cs="Times New Roman"/>
          <w:sz w:val="28"/>
          <w:szCs w:val="28"/>
        </w:rPr>
        <w:t>685</w:t>
      </w:r>
      <w:r w:rsidRPr="00BF22DE">
        <w:rPr>
          <w:rFonts w:ascii="Times New Roman" w:hAnsi="Times New Roman" w:cs="Times New Roman"/>
          <w:sz w:val="28"/>
          <w:szCs w:val="28"/>
        </w:rPr>
        <w:t>-220</w:t>
      </w:r>
      <w:r w:rsidR="00EA498D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>/20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EA498D">
        <w:rPr>
          <w:rFonts w:ascii="Times New Roman" w:hAnsi="Times New Roman" w:cs="Times New Roman"/>
          <w:sz w:val="28"/>
          <w:szCs w:val="28"/>
        </w:rPr>
        <w:t>4</w:t>
      </w:r>
    </w:p>
    <w:p w:rsidR="002D72FE" w:rsidRPr="006B3FC9" w:rsidP="005552D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 w:rsidRPr="006B3FC9" w:rsidR="006B3FC9">
        <w:rPr>
          <w:rFonts w:ascii="Times New Roman" w:hAnsi="Times New Roman" w:cs="Times New Roman"/>
          <w:bCs/>
          <w:sz w:val="28"/>
          <w:szCs w:val="28"/>
        </w:rPr>
        <w:t>*</w:t>
      </w:r>
    </w:p>
    <w:p w:rsidR="00BF22DE" w:rsidRP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="00633A2E">
        <w:rPr>
          <w:rFonts w:ascii="Times New Roman" w:hAnsi="Times New Roman" w:cs="Times New Roman"/>
          <w:sz w:val="28"/>
          <w:szCs w:val="28"/>
        </w:rPr>
        <w:t>г</w:t>
      </w:r>
      <w:r w:rsidRPr="00BF22DE">
        <w:rPr>
          <w:rFonts w:ascii="Times New Roman" w:hAnsi="Times New Roman" w:cs="Times New Roman"/>
          <w:sz w:val="28"/>
          <w:szCs w:val="28"/>
        </w:rPr>
        <w:t>.Нягань</w:t>
      </w:r>
      <w:r w:rsidR="00633A2E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005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>
        <w:rPr>
          <w:rFonts w:ascii="Times New Roman" w:hAnsi="Times New Roman" w:cs="Times New Roman"/>
          <w:sz w:val="28"/>
          <w:szCs w:val="28"/>
        </w:rPr>
        <w:t xml:space="preserve">ри секретаре </w:t>
      </w:r>
      <w:r w:rsidR="00EA498D">
        <w:rPr>
          <w:rFonts w:ascii="Times New Roman" w:hAnsi="Times New Roman" w:cs="Times New Roman"/>
          <w:sz w:val="28"/>
          <w:szCs w:val="28"/>
        </w:rPr>
        <w:t>Дорофеевой М.В.</w:t>
      </w:r>
      <w:r w:rsidR="007A5CFA">
        <w:rPr>
          <w:rFonts w:ascii="Times New Roman" w:hAnsi="Times New Roman" w:cs="Times New Roman"/>
          <w:sz w:val="28"/>
          <w:szCs w:val="28"/>
        </w:rPr>
        <w:t>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9D607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F67C77">
        <w:rPr>
          <w:rFonts w:ascii="Times New Roman" w:hAnsi="Times New Roman" w:cs="Times New Roman"/>
          <w:sz w:val="28"/>
          <w:szCs w:val="28"/>
        </w:rPr>
        <w:t>овому заявлению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5552D5"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595B30">
        <w:rPr>
          <w:rFonts w:ascii="Times New Roman" w:hAnsi="Times New Roman" w:cs="Times New Roman"/>
          <w:sz w:val="28"/>
          <w:szCs w:val="28"/>
        </w:rPr>
        <w:t>общества «</w:t>
      </w:r>
      <w:r w:rsidR="00633A2E">
        <w:rPr>
          <w:rFonts w:ascii="Times New Roman" w:hAnsi="Times New Roman" w:cs="Times New Roman"/>
          <w:sz w:val="28"/>
          <w:szCs w:val="28"/>
        </w:rPr>
        <w:t>АльфаСтрахование»</w:t>
      </w:r>
      <w:r w:rsidR="00595B30">
        <w:rPr>
          <w:rFonts w:ascii="Times New Roman" w:hAnsi="Times New Roman" w:cs="Times New Roman"/>
          <w:sz w:val="28"/>
          <w:szCs w:val="28"/>
        </w:rPr>
        <w:t xml:space="preserve"> к </w:t>
      </w:r>
      <w:r w:rsidR="00EA498D">
        <w:rPr>
          <w:rFonts w:ascii="Times New Roman" w:hAnsi="Times New Roman" w:cs="Times New Roman"/>
          <w:sz w:val="28"/>
          <w:szCs w:val="28"/>
        </w:rPr>
        <w:t>Зудилину Алексею Александровичу</w:t>
      </w:r>
      <w:r w:rsidR="00AF366D">
        <w:rPr>
          <w:sz w:val="28"/>
          <w:szCs w:val="28"/>
        </w:rPr>
        <w:t xml:space="preserve"> </w:t>
      </w:r>
      <w:r w:rsidR="00595B30">
        <w:rPr>
          <w:rFonts w:ascii="Times New Roman" w:hAnsi="Times New Roman" w:cs="Times New Roman"/>
          <w:sz w:val="28"/>
          <w:szCs w:val="28"/>
        </w:rPr>
        <w:t xml:space="preserve">о </w:t>
      </w:r>
      <w:r w:rsidR="00EA498D">
        <w:rPr>
          <w:rFonts w:ascii="Times New Roman" w:hAnsi="Times New Roman" w:cs="Times New Roman"/>
          <w:sz w:val="28"/>
          <w:szCs w:val="28"/>
        </w:rPr>
        <w:t>взыскании страхового возмещения</w:t>
      </w:r>
      <w:r w:rsidR="005552D5">
        <w:rPr>
          <w:rFonts w:ascii="Times New Roman" w:hAnsi="Times New Roman" w:cs="Times New Roman"/>
          <w:sz w:val="28"/>
          <w:szCs w:val="28"/>
        </w:rPr>
        <w:t xml:space="preserve"> в порядке регресса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326BF2" w:rsidP="007E0C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F27580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633A2E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F2" w:rsidRPr="007E0CD6" w:rsidP="007E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>Р Е Ш И Л:</w:t>
      </w:r>
    </w:p>
    <w:p w:rsidR="00EB5941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EA498D">
        <w:rPr>
          <w:rFonts w:ascii="Times New Roman" w:hAnsi="Times New Roman" w:cs="Times New Roman"/>
          <w:sz w:val="28"/>
          <w:szCs w:val="28"/>
        </w:rPr>
        <w:t>акционерного общества «АльфаСтрахование» к Зудилину Алексею Александровичу</w:t>
      </w:r>
      <w:r w:rsidR="00EA498D">
        <w:rPr>
          <w:sz w:val="28"/>
          <w:szCs w:val="28"/>
        </w:rPr>
        <w:t xml:space="preserve"> </w:t>
      </w:r>
      <w:r w:rsidR="00EA498D">
        <w:rPr>
          <w:rFonts w:ascii="Times New Roman" w:hAnsi="Times New Roman" w:cs="Times New Roman"/>
          <w:sz w:val="28"/>
          <w:szCs w:val="28"/>
        </w:rPr>
        <w:t xml:space="preserve">о взыскании страхового возмещения в порядке регресса </w:t>
      </w:r>
      <w:r w:rsidR="004F78E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F78E0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135DE2">
        <w:rPr>
          <w:rFonts w:ascii="Times New Roman" w:hAnsi="Times New Roman" w:cs="Times New Roman"/>
          <w:sz w:val="28"/>
          <w:szCs w:val="28"/>
        </w:rPr>
        <w:t xml:space="preserve">с </w:t>
      </w:r>
      <w:r w:rsidR="00EA498D">
        <w:rPr>
          <w:rFonts w:ascii="Times New Roman" w:hAnsi="Times New Roman" w:cs="Times New Roman"/>
          <w:sz w:val="28"/>
          <w:szCs w:val="28"/>
        </w:rPr>
        <w:t>Зудилина Алексея Александровича</w:t>
      </w:r>
      <w:r w:rsidR="00EA498D">
        <w:rPr>
          <w:sz w:val="28"/>
          <w:szCs w:val="28"/>
        </w:rPr>
        <w:t xml:space="preserve"> </w:t>
      </w:r>
      <w:r w:rsidR="00595B30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Pr="006B3FC9" w:rsidR="006B3FC9">
        <w:rPr>
          <w:rFonts w:ascii="Times New Roman" w:hAnsi="Times New Roman" w:cs="Times New Roman"/>
          <w:sz w:val="28"/>
          <w:szCs w:val="28"/>
        </w:rPr>
        <w:t>*</w:t>
      </w:r>
      <w:r w:rsidR="00AF366D">
        <w:rPr>
          <w:rFonts w:ascii="Times New Roman" w:hAnsi="Times New Roman" w:cs="Times New Roman"/>
          <w:sz w:val="28"/>
          <w:szCs w:val="28"/>
        </w:rPr>
        <w:t>)</w:t>
      </w:r>
      <w:r w:rsidR="0059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5552D5">
        <w:rPr>
          <w:rFonts w:ascii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 w:rsidR="00595B30">
        <w:rPr>
          <w:rFonts w:ascii="Times New Roman" w:hAnsi="Times New Roman" w:cs="Times New Roman"/>
          <w:sz w:val="28"/>
          <w:szCs w:val="28"/>
        </w:rPr>
        <w:t xml:space="preserve">(ИНН </w:t>
      </w:r>
      <w:r w:rsidRPr="006B3FC9" w:rsidR="006B3FC9">
        <w:rPr>
          <w:rFonts w:ascii="Times New Roman" w:hAnsi="Times New Roman" w:cs="Times New Roman"/>
          <w:sz w:val="28"/>
          <w:szCs w:val="28"/>
        </w:rPr>
        <w:t>*</w:t>
      </w:r>
      <w:r w:rsidR="005552D5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6B3FC9" w:rsidR="006B3FC9">
        <w:rPr>
          <w:rFonts w:ascii="Times New Roman" w:hAnsi="Times New Roman" w:cs="Times New Roman"/>
          <w:sz w:val="28"/>
          <w:szCs w:val="28"/>
        </w:rPr>
        <w:t>*</w:t>
      </w:r>
      <w:r w:rsidR="00595B30">
        <w:rPr>
          <w:rFonts w:ascii="Times New Roman" w:hAnsi="Times New Roman" w:cs="Times New Roman"/>
          <w:sz w:val="28"/>
          <w:szCs w:val="28"/>
        </w:rPr>
        <w:t>)</w:t>
      </w:r>
      <w:r w:rsidR="00F67C77">
        <w:rPr>
          <w:rFonts w:ascii="Times New Roman" w:hAnsi="Times New Roman" w:cs="Times New Roman"/>
          <w:sz w:val="28"/>
          <w:szCs w:val="28"/>
        </w:rPr>
        <w:t xml:space="preserve"> </w:t>
      </w:r>
      <w:r w:rsidR="00EA498D">
        <w:rPr>
          <w:rFonts w:ascii="Times New Roman" w:hAnsi="Times New Roman" w:cs="Times New Roman"/>
          <w:sz w:val="28"/>
          <w:szCs w:val="28"/>
        </w:rPr>
        <w:t xml:space="preserve">в порядке регресса сумму возмещенного </w:t>
      </w:r>
      <w:r w:rsidR="005552D5">
        <w:rPr>
          <w:rFonts w:ascii="Times New Roman" w:hAnsi="Times New Roman" w:cs="Times New Roman"/>
          <w:sz w:val="28"/>
          <w:szCs w:val="28"/>
        </w:rPr>
        <w:t>ущерб</w:t>
      </w:r>
      <w:r w:rsidR="00EA498D">
        <w:rPr>
          <w:rFonts w:ascii="Times New Roman" w:hAnsi="Times New Roman" w:cs="Times New Roman"/>
          <w:sz w:val="28"/>
          <w:szCs w:val="28"/>
        </w:rPr>
        <w:t>а</w:t>
      </w:r>
      <w:r w:rsidR="0055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A49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3FC9" w:rsidR="006B3FC9">
        <w:rPr>
          <w:rFonts w:ascii="Times New Roman" w:hAnsi="Times New Roman" w:cs="Times New Roman"/>
          <w:sz w:val="28"/>
          <w:szCs w:val="28"/>
        </w:rPr>
        <w:t>*</w:t>
      </w:r>
      <w:r w:rsidR="00326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Pr="006B3FC9" w:rsidR="006B3FC9">
        <w:rPr>
          <w:rFonts w:ascii="Times New Roman" w:hAnsi="Times New Roman" w:cs="Times New Roman"/>
          <w:sz w:val="28"/>
          <w:szCs w:val="28"/>
        </w:rPr>
        <w:t>*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2D5">
        <w:rPr>
          <w:rFonts w:ascii="Times New Roman" w:hAnsi="Times New Roman" w:cs="Times New Roman"/>
          <w:sz w:val="28"/>
          <w:szCs w:val="28"/>
        </w:rPr>
        <w:t>,</w:t>
      </w:r>
      <w:r w:rsidR="005552D5">
        <w:rPr>
          <w:rFonts w:ascii="Times New Roman" w:hAnsi="Times New Roman" w:cs="Times New Roman"/>
          <w:sz w:val="28"/>
          <w:szCs w:val="28"/>
        </w:rPr>
        <w:t xml:space="preserve"> расходы по оплате государственной пошлины в размере </w:t>
      </w:r>
      <w:r w:rsidRPr="006B3FC9" w:rsidR="006B3FC9">
        <w:rPr>
          <w:rFonts w:ascii="Times New Roman" w:hAnsi="Times New Roman" w:cs="Times New Roman"/>
          <w:sz w:val="28"/>
          <w:szCs w:val="28"/>
        </w:rPr>
        <w:t>*</w:t>
      </w:r>
      <w:r w:rsidR="005552D5">
        <w:rPr>
          <w:rFonts w:ascii="Times New Roman" w:hAnsi="Times New Roman" w:cs="Times New Roman"/>
          <w:sz w:val="28"/>
          <w:szCs w:val="28"/>
        </w:rPr>
        <w:t xml:space="preserve"> руб. </w:t>
      </w:r>
      <w:r w:rsidR="006B3FC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5552D5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6B3FC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5552D5">
        <w:rPr>
          <w:rFonts w:ascii="Times New Roman" w:hAnsi="Times New Roman" w:cs="Times New Roman"/>
          <w:sz w:val="28"/>
          <w:szCs w:val="28"/>
        </w:rPr>
        <w:t xml:space="preserve"> руб. </w:t>
      </w:r>
      <w:r w:rsidR="006B3FC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5552D5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статьёй 199 Гражданского 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 w:rsidRPr="00BF22DE">
        <w:rPr>
          <w:rFonts w:ascii="Times New Roman" w:hAnsi="Times New Roman" w:cs="Times New Roman"/>
          <w:sz w:val="28"/>
          <w:szCs w:val="28"/>
        </w:rPr>
        <w:t>Няганский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городской суд ХМАО-Югры в течение месяца через мирового судью судебного участка №</w:t>
      </w:r>
      <w:r w:rsidR="00EA498D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ХМАО-Югры.</w:t>
      </w:r>
    </w:p>
    <w:p w:rsidR="00633A2E" w:rsidP="007E0CD6">
      <w:pPr>
        <w:pStyle w:val="BodyText"/>
        <w:ind w:firstLine="708"/>
        <w:rPr>
          <w:sz w:val="28"/>
          <w:szCs w:val="28"/>
        </w:rPr>
      </w:pPr>
    </w:p>
    <w:p w:rsidR="005F292B" w:rsidP="007E0CD6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6B3BAE">
        <w:rPr>
          <w:sz w:val="28"/>
          <w:szCs w:val="28"/>
        </w:rPr>
        <w:t xml:space="preserve">                          </w:t>
      </w:r>
      <w:r w:rsidR="007A5CFA">
        <w:rPr>
          <w:sz w:val="28"/>
          <w:szCs w:val="28"/>
        </w:rPr>
        <w:tab/>
        <w:t>Л.Г. Волкова</w:t>
      </w:r>
    </w:p>
    <w:sectPr w:rsidSect="007A5CF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01B92"/>
    <w:rsid w:val="00005260"/>
    <w:rsid w:val="0002238F"/>
    <w:rsid w:val="000225E5"/>
    <w:rsid w:val="000270AC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105F6"/>
    <w:rsid w:val="002207B3"/>
    <w:rsid w:val="00241814"/>
    <w:rsid w:val="00293356"/>
    <w:rsid w:val="002A0DA4"/>
    <w:rsid w:val="002A5104"/>
    <w:rsid w:val="002D0C09"/>
    <w:rsid w:val="002D72FE"/>
    <w:rsid w:val="002E1148"/>
    <w:rsid w:val="002F0F4D"/>
    <w:rsid w:val="002F4EB0"/>
    <w:rsid w:val="00326BF2"/>
    <w:rsid w:val="00327469"/>
    <w:rsid w:val="003304A9"/>
    <w:rsid w:val="00340BD6"/>
    <w:rsid w:val="00362BB8"/>
    <w:rsid w:val="0036680E"/>
    <w:rsid w:val="003710BB"/>
    <w:rsid w:val="003721D5"/>
    <w:rsid w:val="00393BBA"/>
    <w:rsid w:val="00394C45"/>
    <w:rsid w:val="003A55F0"/>
    <w:rsid w:val="003C166E"/>
    <w:rsid w:val="003C1EAE"/>
    <w:rsid w:val="003C235D"/>
    <w:rsid w:val="003D7562"/>
    <w:rsid w:val="003E1EF4"/>
    <w:rsid w:val="003E4682"/>
    <w:rsid w:val="0040008F"/>
    <w:rsid w:val="004443FD"/>
    <w:rsid w:val="00457CF2"/>
    <w:rsid w:val="00464856"/>
    <w:rsid w:val="004720E4"/>
    <w:rsid w:val="004808C4"/>
    <w:rsid w:val="00497118"/>
    <w:rsid w:val="004B2170"/>
    <w:rsid w:val="004C4907"/>
    <w:rsid w:val="004C4A81"/>
    <w:rsid w:val="004D122E"/>
    <w:rsid w:val="004D4C64"/>
    <w:rsid w:val="004D4E53"/>
    <w:rsid w:val="004F67D7"/>
    <w:rsid w:val="004F78E0"/>
    <w:rsid w:val="00537DA3"/>
    <w:rsid w:val="00542ABF"/>
    <w:rsid w:val="005552D5"/>
    <w:rsid w:val="00566021"/>
    <w:rsid w:val="005741ED"/>
    <w:rsid w:val="0057733A"/>
    <w:rsid w:val="00595B30"/>
    <w:rsid w:val="005B6C57"/>
    <w:rsid w:val="005E4B71"/>
    <w:rsid w:val="005F292B"/>
    <w:rsid w:val="00600050"/>
    <w:rsid w:val="00601AAC"/>
    <w:rsid w:val="00603788"/>
    <w:rsid w:val="00633A2E"/>
    <w:rsid w:val="006434BA"/>
    <w:rsid w:val="006451BF"/>
    <w:rsid w:val="00663375"/>
    <w:rsid w:val="0067034F"/>
    <w:rsid w:val="006774C1"/>
    <w:rsid w:val="0068079E"/>
    <w:rsid w:val="00681E7F"/>
    <w:rsid w:val="006A6E64"/>
    <w:rsid w:val="006B14DC"/>
    <w:rsid w:val="006B1718"/>
    <w:rsid w:val="006B3BAE"/>
    <w:rsid w:val="006B3FC9"/>
    <w:rsid w:val="006C03B0"/>
    <w:rsid w:val="006C05EB"/>
    <w:rsid w:val="006C1072"/>
    <w:rsid w:val="006D5BE3"/>
    <w:rsid w:val="00717DAF"/>
    <w:rsid w:val="0073031C"/>
    <w:rsid w:val="00741853"/>
    <w:rsid w:val="00783503"/>
    <w:rsid w:val="0079277C"/>
    <w:rsid w:val="007A5CFA"/>
    <w:rsid w:val="007B13B3"/>
    <w:rsid w:val="007E0CD6"/>
    <w:rsid w:val="007E0F54"/>
    <w:rsid w:val="007E1334"/>
    <w:rsid w:val="00811D09"/>
    <w:rsid w:val="008207D5"/>
    <w:rsid w:val="0082579A"/>
    <w:rsid w:val="008422BF"/>
    <w:rsid w:val="0089086D"/>
    <w:rsid w:val="008B08E8"/>
    <w:rsid w:val="008B2B60"/>
    <w:rsid w:val="008B4AF8"/>
    <w:rsid w:val="008B6506"/>
    <w:rsid w:val="008C7B1C"/>
    <w:rsid w:val="008D5480"/>
    <w:rsid w:val="008F64BA"/>
    <w:rsid w:val="00941237"/>
    <w:rsid w:val="0095017E"/>
    <w:rsid w:val="00950FA1"/>
    <w:rsid w:val="00956F9C"/>
    <w:rsid w:val="00957271"/>
    <w:rsid w:val="00962D67"/>
    <w:rsid w:val="00994977"/>
    <w:rsid w:val="009A4532"/>
    <w:rsid w:val="009C1C19"/>
    <w:rsid w:val="009C5FE2"/>
    <w:rsid w:val="009D6072"/>
    <w:rsid w:val="009E2C81"/>
    <w:rsid w:val="00A11016"/>
    <w:rsid w:val="00A1344D"/>
    <w:rsid w:val="00A177AD"/>
    <w:rsid w:val="00A40274"/>
    <w:rsid w:val="00A57CFF"/>
    <w:rsid w:val="00A614FB"/>
    <w:rsid w:val="00A61EF1"/>
    <w:rsid w:val="00A6504E"/>
    <w:rsid w:val="00A90C05"/>
    <w:rsid w:val="00AA3D47"/>
    <w:rsid w:val="00AA6E76"/>
    <w:rsid w:val="00AC16FC"/>
    <w:rsid w:val="00AE210C"/>
    <w:rsid w:val="00AE7AD4"/>
    <w:rsid w:val="00AF366D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E1BF7"/>
    <w:rsid w:val="00BF22DE"/>
    <w:rsid w:val="00C003F2"/>
    <w:rsid w:val="00C22109"/>
    <w:rsid w:val="00C24692"/>
    <w:rsid w:val="00C2760C"/>
    <w:rsid w:val="00C5669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11FE0"/>
    <w:rsid w:val="00D23EEC"/>
    <w:rsid w:val="00D5332D"/>
    <w:rsid w:val="00D669BE"/>
    <w:rsid w:val="00D70241"/>
    <w:rsid w:val="00D739FD"/>
    <w:rsid w:val="00D73AED"/>
    <w:rsid w:val="00D95284"/>
    <w:rsid w:val="00DA2B57"/>
    <w:rsid w:val="00DC0CE3"/>
    <w:rsid w:val="00DF0451"/>
    <w:rsid w:val="00DF2A3F"/>
    <w:rsid w:val="00E02B90"/>
    <w:rsid w:val="00E03218"/>
    <w:rsid w:val="00E132FC"/>
    <w:rsid w:val="00E27BA3"/>
    <w:rsid w:val="00E41AF5"/>
    <w:rsid w:val="00E65C9E"/>
    <w:rsid w:val="00E839C1"/>
    <w:rsid w:val="00EA32B7"/>
    <w:rsid w:val="00EA498D"/>
    <w:rsid w:val="00EB5941"/>
    <w:rsid w:val="00EC2AA0"/>
    <w:rsid w:val="00F27580"/>
    <w:rsid w:val="00F30A78"/>
    <w:rsid w:val="00F43593"/>
    <w:rsid w:val="00F52F3F"/>
    <w:rsid w:val="00F67C77"/>
    <w:rsid w:val="00FA5597"/>
    <w:rsid w:val="00FC6E9B"/>
    <w:rsid w:val="00FF5A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9BD7F12-A1C5-4B7A-B6C7-7620FC2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